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7DE" w:rsidRDefault="00B077DE" w:rsidP="00216A39">
      <w:pPr>
        <w:pStyle w:val="1"/>
        <w:jc w:val="center"/>
      </w:pPr>
      <w:r>
        <w:rPr>
          <w:rFonts w:hint="eastAsia"/>
        </w:rPr>
        <w:t>二级建造</w:t>
      </w:r>
      <w:proofErr w:type="gramStart"/>
      <w:r>
        <w:rPr>
          <w:rFonts w:hint="eastAsia"/>
        </w:rPr>
        <w:t>师</w:t>
      </w:r>
      <w:r w:rsidR="00216A39">
        <w:rPr>
          <w:rFonts w:hint="eastAsia"/>
        </w:rPr>
        <w:t>继续</w:t>
      </w:r>
      <w:proofErr w:type="gramEnd"/>
      <w:r w:rsidR="00216A39">
        <w:rPr>
          <w:rFonts w:hint="eastAsia"/>
        </w:rPr>
        <w:t>教育</w:t>
      </w:r>
      <w:r>
        <w:rPr>
          <w:rFonts w:hint="eastAsia"/>
        </w:rPr>
        <w:t>操作流程</w:t>
      </w:r>
    </w:p>
    <w:p w:rsidR="00B077DE" w:rsidRDefault="00B077DE"/>
    <w:p w:rsidR="00711C10" w:rsidRPr="00F040D7" w:rsidRDefault="00551EFC" w:rsidP="002A558D">
      <w:pPr>
        <w:pStyle w:val="a3"/>
        <w:numPr>
          <w:ilvl w:val="0"/>
          <w:numId w:val="3"/>
        </w:numPr>
        <w:ind w:firstLineChars="0" w:firstLine="0"/>
        <w:rPr>
          <w:color w:val="000000" w:themeColor="text1"/>
          <w:sz w:val="28"/>
          <w:szCs w:val="28"/>
          <w:shd w:val="pct15" w:color="auto" w:fill="FFFFFF"/>
        </w:rPr>
      </w:pPr>
      <w:r w:rsidRPr="00F040D7">
        <w:rPr>
          <w:rFonts w:hint="eastAsia"/>
          <w:color w:val="000000" w:themeColor="text1"/>
          <w:sz w:val="28"/>
          <w:szCs w:val="28"/>
          <w:shd w:val="pct15" w:color="auto" w:fill="FFFFFF"/>
        </w:rPr>
        <w:t>注册流程</w:t>
      </w:r>
    </w:p>
    <w:p w:rsidR="00711C10" w:rsidRPr="00D60577" w:rsidRDefault="00711C10" w:rsidP="00711C10">
      <w:pPr>
        <w:pStyle w:val="a3"/>
        <w:ind w:left="720" w:firstLineChars="0" w:firstLine="0"/>
        <w:rPr>
          <w:sz w:val="28"/>
          <w:szCs w:val="28"/>
        </w:rPr>
      </w:pPr>
      <w:r w:rsidRPr="00275671">
        <w:rPr>
          <w:rFonts w:hint="eastAsia"/>
          <w:sz w:val="28"/>
          <w:szCs w:val="28"/>
        </w:rPr>
        <w:t>学员</w:t>
      </w:r>
      <w:r>
        <w:rPr>
          <w:rFonts w:hint="eastAsia"/>
          <w:sz w:val="28"/>
          <w:szCs w:val="28"/>
        </w:rPr>
        <w:t>打开</w:t>
      </w:r>
      <w:r w:rsidR="00B81FD9">
        <w:rPr>
          <w:rFonts w:hint="eastAsia"/>
          <w:sz w:val="28"/>
          <w:szCs w:val="28"/>
        </w:rPr>
        <w:t>台州市建设职业培训学校在线</w:t>
      </w:r>
      <w:r>
        <w:rPr>
          <w:rFonts w:hint="eastAsia"/>
          <w:sz w:val="28"/>
          <w:szCs w:val="28"/>
        </w:rPr>
        <w:t>培训平台网址</w:t>
      </w:r>
      <w:r w:rsidRPr="00275671">
        <w:rPr>
          <w:rFonts w:hint="eastAsia"/>
          <w:sz w:val="28"/>
          <w:szCs w:val="28"/>
        </w:rPr>
        <w:t>：</w:t>
      </w:r>
      <w:r w:rsidR="00B81FD9">
        <w:rPr>
          <w:sz w:val="28"/>
          <w:szCs w:val="28"/>
        </w:rPr>
        <w:t xml:space="preserve"> </w:t>
      </w:r>
      <w:r w:rsidR="00B81FD9">
        <w:rPr>
          <w:rFonts w:hint="eastAsia"/>
          <w:sz w:val="28"/>
          <w:szCs w:val="28"/>
        </w:rPr>
        <w:t>taizhou.zhujianpeixun.com</w:t>
      </w:r>
      <w:r w:rsidRPr="00B81FD9">
        <w:rPr>
          <w:rFonts w:hint="eastAsia"/>
          <w:sz w:val="28"/>
          <w:szCs w:val="28"/>
        </w:rPr>
        <w:t>，新学员点击“注册”，按要求填写注册信息。请牢记：登录账号为个人身份证号，登录密码为</w:t>
      </w:r>
      <w:r w:rsidRPr="00B81FD9">
        <w:rPr>
          <w:rFonts w:hint="eastAsia"/>
          <w:sz w:val="28"/>
          <w:szCs w:val="28"/>
        </w:rPr>
        <w:t>111111</w:t>
      </w:r>
      <w:r w:rsidRPr="00B81FD9">
        <w:rPr>
          <w:rFonts w:hint="eastAsia"/>
          <w:sz w:val="28"/>
          <w:szCs w:val="28"/>
        </w:rPr>
        <w:t>。（请填写真实手机号，平台各步骤会有相关短信提示）</w:t>
      </w:r>
    </w:p>
    <w:p w:rsidR="00711C10" w:rsidRPr="00275671" w:rsidRDefault="00711C10" w:rsidP="00711C10">
      <w:pPr>
        <w:pStyle w:val="a3"/>
        <w:ind w:left="7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19150"/>
            <wp:effectExtent l="19050" t="0" r="2540" b="0"/>
            <wp:docPr id="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FC" w:rsidRPr="00551EFC" w:rsidRDefault="00551EFC" w:rsidP="002A558D">
      <w:pPr>
        <w:pStyle w:val="a3"/>
        <w:numPr>
          <w:ilvl w:val="0"/>
          <w:numId w:val="2"/>
        </w:numPr>
        <w:ind w:left="709" w:firstLineChars="0" w:hanging="567"/>
        <w:rPr>
          <w:sz w:val="28"/>
          <w:szCs w:val="28"/>
          <w:shd w:val="pct15" w:color="auto" w:fill="FFFFFF"/>
        </w:rPr>
      </w:pPr>
      <w:r w:rsidRPr="00551EFC">
        <w:rPr>
          <w:rFonts w:hint="eastAsia"/>
          <w:sz w:val="28"/>
          <w:szCs w:val="28"/>
          <w:shd w:val="pct15" w:color="auto" w:fill="FFFFFF"/>
        </w:rPr>
        <w:t>报名流程</w:t>
      </w:r>
    </w:p>
    <w:p w:rsidR="00751C2C" w:rsidRPr="00551EFC" w:rsidRDefault="00275671" w:rsidP="00551EFC">
      <w:pPr>
        <w:ind w:firstLineChars="250" w:firstLine="700"/>
        <w:rPr>
          <w:color w:val="FF0000"/>
        </w:rPr>
      </w:pPr>
      <w:r w:rsidRPr="00551EFC">
        <w:rPr>
          <w:rFonts w:hint="eastAsia"/>
          <w:color w:val="FF0000"/>
          <w:sz w:val="28"/>
          <w:szCs w:val="28"/>
        </w:rPr>
        <w:t>注册成功在购买课程模块，选择二级建造师在线报名</w:t>
      </w:r>
    </w:p>
    <w:p w:rsidR="00751C2C" w:rsidRDefault="00751C2C"/>
    <w:p w:rsidR="00751C2C" w:rsidRDefault="0014477F">
      <w:r>
        <w:rPr>
          <w:noProof/>
        </w:rPr>
        <w:drawing>
          <wp:inline distT="0" distB="0" distL="0" distR="0">
            <wp:extent cx="5600700" cy="212407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Default="00751C2C"/>
    <w:p w:rsidR="00275671" w:rsidRDefault="00275671"/>
    <w:p w:rsidR="00275671" w:rsidRPr="00275671" w:rsidRDefault="00275671">
      <w:pPr>
        <w:rPr>
          <w:b/>
          <w:color w:val="FF0000"/>
        </w:rPr>
      </w:pPr>
      <w:r w:rsidRPr="00275671">
        <w:rPr>
          <w:rFonts w:hint="eastAsia"/>
          <w:b/>
          <w:color w:val="FF0000"/>
        </w:rPr>
        <w:t>根据自己证书类别，选择自己二级建造师的注册方向。</w:t>
      </w:r>
    </w:p>
    <w:p w:rsidR="00751C2C" w:rsidRDefault="00751C2C">
      <w:r>
        <w:rPr>
          <w:noProof/>
        </w:rPr>
        <w:drawing>
          <wp:inline distT="0" distB="0" distL="0" distR="0">
            <wp:extent cx="5274310" cy="228472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71" w:rsidRDefault="00275671"/>
    <w:p w:rsidR="00B077DE" w:rsidRPr="00275671" w:rsidRDefault="00275671">
      <w:pPr>
        <w:rPr>
          <w:b/>
          <w:color w:val="FF0000"/>
        </w:rPr>
      </w:pPr>
      <w:r>
        <w:rPr>
          <w:rFonts w:hint="eastAsia"/>
          <w:b/>
          <w:color w:val="FF0000"/>
        </w:rPr>
        <w:t>特别注意：</w:t>
      </w:r>
      <w:r w:rsidRPr="00275671">
        <w:rPr>
          <w:rFonts w:hint="eastAsia"/>
          <w:b/>
          <w:color w:val="FF0000"/>
        </w:rPr>
        <w:t>填写报名信息，</w:t>
      </w:r>
      <w:r w:rsidR="0043471F">
        <w:rPr>
          <w:rFonts w:hint="eastAsia"/>
          <w:b/>
          <w:color w:val="FF0000"/>
        </w:rPr>
        <w:t>注册证书编号请准确填写</w:t>
      </w:r>
      <w:r w:rsidRPr="00275671">
        <w:rPr>
          <w:rFonts w:hint="eastAsia"/>
          <w:b/>
          <w:color w:val="FF0000"/>
        </w:rPr>
        <w:t>。</w:t>
      </w:r>
    </w:p>
    <w:p w:rsidR="00B077DE" w:rsidRDefault="00B077DE"/>
    <w:p w:rsidR="00B077DE" w:rsidRDefault="00B81FD9">
      <w:r>
        <w:rPr>
          <w:noProof/>
        </w:rPr>
        <w:drawing>
          <wp:inline distT="0" distB="0" distL="0" distR="0">
            <wp:extent cx="5274310" cy="1717217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Default="00751C2C"/>
    <w:p w:rsidR="00751C2C" w:rsidRPr="00275671" w:rsidRDefault="00275671" w:rsidP="00275671">
      <w:pPr>
        <w:ind w:firstLineChars="50" w:firstLine="105"/>
        <w:rPr>
          <w:b/>
          <w:color w:val="FF0000"/>
        </w:rPr>
      </w:pPr>
      <w:r w:rsidRPr="00275671">
        <w:rPr>
          <w:rFonts w:hint="eastAsia"/>
          <w:b/>
          <w:color w:val="FF0000"/>
        </w:rPr>
        <w:t>填写完信息后，点击挑选课程，根据个人证书情况，购买主项或增项</w:t>
      </w:r>
      <w:r w:rsidR="00CF7742">
        <w:rPr>
          <w:rFonts w:hint="eastAsia"/>
          <w:b/>
          <w:color w:val="FF0000"/>
        </w:rPr>
        <w:t>继续教育课程</w:t>
      </w:r>
      <w:r>
        <w:rPr>
          <w:rFonts w:hint="eastAsia"/>
          <w:b/>
          <w:color w:val="FF0000"/>
        </w:rPr>
        <w:t>。</w:t>
      </w:r>
    </w:p>
    <w:p w:rsidR="00751C2C" w:rsidRDefault="00751C2C"/>
    <w:p w:rsidR="00751C2C" w:rsidRDefault="00577773">
      <w:r>
        <w:rPr>
          <w:noProof/>
        </w:rPr>
        <w:drawing>
          <wp:inline distT="0" distB="0" distL="0" distR="0">
            <wp:extent cx="5274310" cy="183879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73" w:rsidRDefault="00577773">
      <w:pPr>
        <w:rPr>
          <w:b/>
          <w:color w:val="FF0000"/>
        </w:rPr>
      </w:pPr>
    </w:p>
    <w:p w:rsidR="00751C2C" w:rsidRPr="00E354B9" w:rsidRDefault="00275671">
      <w:pPr>
        <w:rPr>
          <w:b/>
          <w:color w:val="FF0000"/>
        </w:rPr>
      </w:pPr>
      <w:r w:rsidRPr="00E354B9">
        <w:rPr>
          <w:rFonts w:hint="eastAsia"/>
          <w:b/>
          <w:color w:val="FF0000"/>
        </w:rPr>
        <w:t>填写发票信息，将根据提供的发票信息开具发票。</w:t>
      </w:r>
      <w:r w:rsidR="00577773">
        <w:rPr>
          <w:rFonts w:hint="eastAsia"/>
          <w:b/>
          <w:color w:val="FF0000"/>
        </w:rPr>
        <w:t>需要发票的确认到学校自取还是顺丰到付邮寄。</w:t>
      </w:r>
    </w:p>
    <w:p w:rsidR="00751C2C" w:rsidRDefault="00577773">
      <w:r w:rsidRPr="00577773">
        <w:t xml:space="preserve"> </w:t>
      </w:r>
      <w:r w:rsidR="00CB5B73">
        <w:rPr>
          <w:noProof/>
        </w:rPr>
        <w:lastRenderedPageBreak/>
        <w:drawing>
          <wp:inline distT="0" distB="0" distL="0" distR="0">
            <wp:extent cx="5267325" cy="5715000"/>
            <wp:effectExtent l="19050" t="0" r="9525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Default="00751C2C"/>
    <w:p w:rsidR="00751C2C" w:rsidRDefault="00751C2C"/>
    <w:p w:rsidR="00751C2C" w:rsidRPr="00E354B9" w:rsidRDefault="00B81FD9">
      <w:pPr>
        <w:rPr>
          <w:b/>
          <w:color w:val="FF0000"/>
        </w:rPr>
      </w:pPr>
      <w:r>
        <w:rPr>
          <w:rFonts w:hint="eastAsia"/>
          <w:b/>
          <w:color w:val="FF0000"/>
        </w:rPr>
        <w:t>在线支付，目前台州市暂时只开放</w:t>
      </w:r>
      <w:r w:rsidR="0043471F">
        <w:rPr>
          <w:rFonts w:hint="eastAsia"/>
          <w:b/>
          <w:color w:val="FF0000"/>
        </w:rPr>
        <w:t>支付宝</w:t>
      </w:r>
      <w:r w:rsidR="00E354B9" w:rsidRPr="00E354B9">
        <w:rPr>
          <w:rFonts w:hint="eastAsia"/>
          <w:b/>
          <w:color w:val="FF0000"/>
        </w:rPr>
        <w:t>在线支付。</w:t>
      </w:r>
    </w:p>
    <w:p w:rsidR="00751C2C" w:rsidRDefault="00577773">
      <w:r>
        <w:rPr>
          <w:noProof/>
        </w:rPr>
        <w:drawing>
          <wp:inline distT="0" distB="0" distL="0" distR="0">
            <wp:extent cx="5274310" cy="2368279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Default="00751C2C"/>
    <w:p w:rsidR="00E354B9" w:rsidRDefault="00E354B9"/>
    <w:p w:rsidR="00E354B9" w:rsidRPr="00551EFC" w:rsidRDefault="00E354B9">
      <w:pPr>
        <w:rPr>
          <w:b/>
          <w:color w:val="000000" w:themeColor="text1"/>
          <w:sz w:val="28"/>
          <w:szCs w:val="28"/>
          <w:shd w:val="pct15" w:color="auto" w:fill="FFFFFF"/>
        </w:rPr>
      </w:pPr>
      <w:r w:rsidRPr="00551EFC">
        <w:rPr>
          <w:rFonts w:hint="eastAsia"/>
          <w:b/>
          <w:color w:val="000000" w:themeColor="text1"/>
          <w:sz w:val="28"/>
          <w:szCs w:val="28"/>
          <w:shd w:val="pct15" w:color="auto" w:fill="FFFFFF"/>
        </w:rPr>
        <w:t>三、学习过程</w:t>
      </w:r>
    </w:p>
    <w:p w:rsidR="00E354B9" w:rsidRDefault="00E354B9">
      <w:pPr>
        <w:rPr>
          <w:b/>
          <w:color w:val="FF0000"/>
        </w:rPr>
      </w:pPr>
    </w:p>
    <w:p w:rsidR="00E354B9" w:rsidRPr="00E354B9" w:rsidRDefault="00E354B9">
      <w:pPr>
        <w:rPr>
          <w:b/>
          <w:color w:val="FF0000"/>
        </w:rPr>
      </w:pPr>
      <w:r>
        <w:rPr>
          <w:rFonts w:hint="eastAsia"/>
          <w:b/>
          <w:color w:val="FF0000"/>
        </w:rPr>
        <w:t>支付成功后，在我的培训里，点击开始学习！</w:t>
      </w:r>
    </w:p>
    <w:p w:rsidR="00751C2C" w:rsidRDefault="00751C2C">
      <w:r>
        <w:rPr>
          <w:rFonts w:hint="eastAsia"/>
          <w:noProof/>
        </w:rPr>
        <w:drawing>
          <wp:inline distT="0" distB="0" distL="0" distR="0">
            <wp:extent cx="5274310" cy="149824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DE" w:rsidRDefault="00E354B9">
      <w:r>
        <w:rPr>
          <w:rFonts w:hint="eastAsia"/>
          <w:noProof/>
        </w:rPr>
        <w:drawing>
          <wp:inline distT="0" distB="0" distL="0" distR="0">
            <wp:extent cx="5274310" cy="2712921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B9" w:rsidRDefault="00E354B9"/>
    <w:p w:rsidR="00E354B9" w:rsidRPr="00E354B9" w:rsidRDefault="00E354B9">
      <w:pPr>
        <w:rPr>
          <w:b/>
          <w:color w:val="FF0000"/>
        </w:rPr>
      </w:pPr>
      <w:r w:rsidRPr="00E354B9">
        <w:rPr>
          <w:rFonts w:hint="eastAsia"/>
          <w:b/>
          <w:color w:val="FF0000"/>
        </w:rPr>
        <w:t>所有学时完成后，在我的培训模块，</w:t>
      </w:r>
      <w:r w:rsidR="00CF7742">
        <w:rPr>
          <w:rFonts w:hint="eastAsia"/>
          <w:b/>
          <w:color w:val="FF0000"/>
        </w:rPr>
        <w:t>点击“</w:t>
      </w:r>
      <w:r w:rsidRPr="00E354B9">
        <w:rPr>
          <w:rFonts w:hint="eastAsia"/>
          <w:b/>
          <w:color w:val="FF0000"/>
        </w:rPr>
        <w:t>开始考试</w:t>
      </w:r>
      <w:r w:rsidR="00CF7742">
        <w:rPr>
          <w:rFonts w:hint="eastAsia"/>
          <w:b/>
          <w:color w:val="FF0000"/>
        </w:rPr>
        <w:t>”</w:t>
      </w:r>
    </w:p>
    <w:p w:rsidR="00B077DE" w:rsidRDefault="00B077DE">
      <w:r>
        <w:rPr>
          <w:rFonts w:hint="eastAsia"/>
          <w:noProof/>
        </w:rPr>
        <w:drawing>
          <wp:inline distT="0" distB="0" distL="0" distR="0">
            <wp:extent cx="5266917" cy="170497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73" w:rsidRDefault="00577773">
      <w:pPr>
        <w:rPr>
          <w:b/>
          <w:color w:val="FF0000"/>
        </w:rPr>
      </w:pPr>
    </w:p>
    <w:p w:rsidR="0022734F" w:rsidRPr="0022734F" w:rsidRDefault="0022734F">
      <w:pPr>
        <w:rPr>
          <w:b/>
          <w:color w:val="FF0000"/>
        </w:rPr>
      </w:pPr>
      <w:r w:rsidRPr="0022734F">
        <w:rPr>
          <w:rFonts w:hint="eastAsia"/>
          <w:b/>
          <w:color w:val="FF0000"/>
        </w:rPr>
        <w:t>考试不限次数，考过为止。考试通过后，可以开始打印学时记录表及继续教育合格证书</w:t>
      </w:r>
    </w:p>
    <w:p w:rsidR="00751C2C" w:rsidRDefault="00216A39">
      <w:r>
        <w:rPr>
          <w:rFonts w:hint="eastAsia"/>
          <w:noProof/>
        </w:rPr>
        <w:lastRenderedPageBreak/>
        <w:drawing>
          <wp:inline distT="0" distB="0" distL="0" distR="0">
            <wp:extent cx="5274310" cy="142291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Default="00751C2C"/>
    <w:p w:rsidR="00751C2C" w:rsidRDefault="00751C2C"/>
    <w:p w:rsidR="00751C2C" w:rsidRDefault="0022734F">
      <w:r>
        <w:rPr>
          <w:rFonts w:hint="eastAsia"/>
        </w:rPr>
        <w:t>因证书上有个人照片，打印证书前，需要在我的档案里上</w:t>
      </w:r>
      <w:proofErr w:type="gramStart"/>
      <w:r>
        <w:rPr>
          <w:rFonts w:hint="eastAsia"/>
        </w:rPr>
        <w:t>传个人</w:t>
      </w:r>
      <w:proofErr w:type="gramEnd"/>
      <w:r>
        <w:rPr>
          <w:rFonts w:hint="eastAsia"/>
        </w:rPr>
        <w:t>照片。</w:t>
      </w:r>
    </w:p>
    <w:p w:rsidR="00751C2C" w:rsidRDefault="00B077DE">
      <w:r w:rsidRPr="00B077DE">
        <w:rPr>
          <w:rFonts w:hint="eastAsia"/>
          <w:noProof/>
        </w:rPr>
        <w:drawing>
          <wp:inline distT="0" distB="0" distL="0" distR="0">
            <wp:extent cx="5274310" cy="2422558"/>
            <wp:effectExtent l="19050" t="0" r="2540" b="0"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DE" w:rsidRDefault="00B077DE"/>
    <w:p w:rsidR="00B077DE" w:rsidRDefault="00216A39">
      <w:r>
        <w:rPr>
          <w:noProof/>
        </w:rPr>
        <w:drawing>
          <wp:inline distT="0" distB="0" distL="0" distR="0">
            <wp:extent cx="5274310" cy="367571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39" w:rsidRDefault="00216A39"/>
    <w:p w:rsidR="00216A39" w:rsidRDefault="0014477F">
      <w:r>
        <w:rPr>
          <w:noProof/>
        </w:rPr>
        <w:drawing>
          <wp:inline distT="0" distB="0" distL="0" distR="0">
            <wp:extent cx="5274310" cy="4363540"/>
            <wp:effectExtent l="19050" t="0" r="2540" b="0"/>
            <wp:docPr id="2" name="图片 1" descr="http://taizhou.zhujianpeixun.com/Content/Account/image/bmzn/erjian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izhou.zhujianpeixun.com/Content/Account/image/bmzn/erjian/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A39" w:rsidSect="002D44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438" w:rsidRDefault="00DF7438" w:rsidP="00315874">
      <w:r>
        <w:separator/>
      </w:r>
    </w:p>
  </w:endnote>
  <w:endnote w:type="continuationSeparator" w:id="0">
    <w:p w:rsidR="00DF7438" w:rsidRDefault="00DF7438" w:rsidP="00315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438" w:rsidRDefault="00DF7438" w:rsidP="00315874">
      <w:r>
        <w:separator/>
      </w:r>
    </w:p>
  </w:footnote>
  <w:footnote w:type="continuationSeparator" w:id="0">
    <w:p w:rsidR="00DF7438" w:rsidRDefault="00DF7438" w:rsidP="003158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52865"/>
    <w:multiLevelType w:val="hybridMultilevel"/>
    <w:tmpl w:val="98020C8A"/>
    <w:lvl w:ilvl="0" w:tplc="0DC0BD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0644E2"/>
    <w:multiLevelType w:val="hybridMultilevel"/>
    <w:tmpl w:val="F00CA06A"/>
    <w:lvl w:ilvl="0" w:tplc="32CE59B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6057C5"/>
    <w:multiLevelType w:val="hybridMultilevel"/>
    <w:tmpl w:val="2744DF3A"/>
    <w:lvl w:ilvl="0" w:tplc="11682106">
      <w:start w:val="2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1C2C"/>
    <w:rsid w:val="00054657"/>
    <w:rsid w:val="0014477F"/>
    <w:rsid w:val="00216A39"/>
    <w:rsid w:val="0022734F"/>
    <w:rsid w:val="00275671"/>
    <w:rsid w:val="002A558D"/>
    <w:rsid w:val="002D441F"/>
    <w:rsid w:val="00315874"/>
    <w:rsid w:val="0043471F"/>
    <w:rsid w:val="004830A8"/>
    <w:rsid w:val="004E58C6"/>
    <w:rsid w:val="005167C1"/>
    <w:rsid w:val="00526295"/>
    <w:rsid w:val="00551EFC"/>
    <w:rsid w:val="00577773"/>
    <w:rsid w:val="00711C10"/>
    <w:rsid w:val="00751C2C"/>
    <w:rsid w:val="008562CA"/>
    <w:rsid w:val="008F280A"/>
    <w:rsid w:val="00A90950"/>
    <w:rsid w:val="00B077DE"/>
    <w:rsid w:val="00B81FD9"/>
    <w:rsid w:val="00C51014"/>
    <w:rsid w:val="00CB5B73"/>
    <w:rsid w:val="00CF7742"/>
    <w:rsid w:val="00DF7438"/>
    <w:rsid w:val="00E354B9"/>
    <w:rsid w:val="00E44744"/>
    <w:rsid w:val="00F040D7"/>
    <w:rsid w:val="00F62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4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16A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16A3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75671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3158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1587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158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15874"/>
    <w:rPr>
      <w:sz w:val="18"/>
      <w:szCs w:val="18"/>
    </w:rPr>
  </w:style>
  <w:style w:type="character" w:styleId="a6">
    <w:name w:val="Hyperlink"/>
    <w:basedOn w:val="a0"/>
    <w:uiPriority w:val="99"/>
    <w:unhideWhenUsed/>
    <w:rsid w:val="00711C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3</cp:revision>
  <dcterms:created xsi:type="dcterms:W3CDTF">2019-04-09T03:09:00Z</dcterms:created>
  <dcterms:modified xsi:type="dcterms:W3CDTF">2019-05-15T09:21:00Z</dcterms:modified>
</cp:coreProperties>
</file>